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Pr="007F0025">
        <w:rPr>
          <w:rFonts w:ascii="Times New Roman" w:eastAsia="Times New Roman" w:hAnsi="Times New Roman" w:cs="Times New Roman"/>
          <w:sz w:val="24"/>
          <w:szCs w:val="24"/>
        </w:rPr>
      </w:r>
      <w:r w:rsidRPr="007F0025">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Pr="007F0025">
        <w:rPr>
          <w:rFonts w:ascii="Times New Roman" w:eastAsia="Times New Roman" w:hAnsi="Times New Roman" w:cs="Times New Roman"/>
          <w:sz w:val="24"/>
          <w:szCs w:val="24"/>
        </w:rPr>
      </w:r>
      <w:r w:rsidRPr="007F0025">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6572ED0F"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FE1C9A">
        <w:rPr>
          <w:rFonts w:ascii="Times New Roman" w:eastAsia="Times New Roman" w:hAnsi="Times New Roman" w:cs="Times New Roman"/>
          <w:b/>
          <w:bCs/>
          <w:sz w:val="24"/>
          <w:szCs w:val="24"/>
        </w:rPr>
        <w:t xml:space="preserve">Head of Department of Educational Psychology, Inclusive and Special Education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01F59378"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b/>
          <w:sz w:val="24"/>
          <w:szCs w:val="24"/>
        </w:rPr>
        <w:t xml:space="preserve">2pm </w:t>
      </w:r>
      <w:r w:rsidR="00FD4523" w:rsidRPr="007F0025">
        <w:rPr>
          <w:rFonts w:ascii="Times New Roman" w:eastAsia="Times New Roman" w:hAnsi="Times New Roman" w:cs="Times New Roman"/>
          <w:b/>
          <w:sz w:val="24"/>
          <w:szCs w:val="24"/>
        </w:rPr>
        <w:t xml:space="preserve">on </w:t>
      </w:r>
      <w:r w:rsidR="00872549">
        <w:rPr>
          <w:rFonts w:ascii="Times New Roman" w:eastAsia="Times New Roman" w:hAnsi="Times New Roman" w:cs="Times New Roman"/>
          <w:b/>
          <w:sz w:val="24"/>
          <w:szCs w:val="24"/>
        </w:rPr>
        <w:t>Thursday 27</w:t>
      </w:r>
      <w:r w:rsidR="00872549" w:rsidRPr="00872549">
        <w:rPr>
          <w:rFonts w:ascii="Times New Roman" w:eastAsia="Times New Roman" w:hAnsi="Times New Roman" w:cs="Times New Roman"/>
          <w:b/>
          <w:sz w:val="24"/>
          <w:szCs w:val="24"/>
          <w:vertAlign w:val="superscript"/>
        </w:rPr>
        <w:t>th</w:t>
      </w:r>
      <w:r w:rsidR="00872549">
        <w:rPr>
          <w:rFonts w:ascii="Times New Roman" w:eastAsia="Times New Roman" w:hAnsi="Times New Roman" w:cs="Times New Roman"/>
          <w:b/>
          <w:sz w:val="24"/>
          <w:szCs w:val="24"/>
        </w:rPr>
        <w:t xml:space="preserve"> February</w:t>
      </w:r>
      <w:r w:rsidR="008B1248">
        <w:rPr>
          <w:rFonts w:ascii="Times New Roman" w:eastAsia="Times New Roman" w:hAnsi="Times New Roman" w:cs="Times New Roman"/>
          <w:b/>
          <w:sz w:val="24"/>
          <w:szCs w:val="24"/>
        </w:rPr>
        <w:t xml:space="preserve"> </w:t>
      </w:r>
      <w:r w:rsidR="00CA2D4E">
        <w:rPr>
          <w:rFonts w:ascii="Times New Roman" w:eastAsia="Times New Roman" w:hAnsi="Times New Roman" w:cs="Times New Roman"/>
          <w:b/>
          <w:sz w:val="24"/>
          <w:szCs w:val="24"/>
        </w:rPr>
        <w:t>202</w:t>
      </w:r>
      <w:r w:rsidR="008B1248">
        <w:rPr>
          <w:rFonts w:ascii="Times New Roman" w:eastAsia="Times New Roman" w:hAnsi="Times New Roman" w:cs="Times New Roman"/>
          <w:b/>
          <w:sz w:val="24"/>
          <w:szCs w:val="24"/>
        </w:rPr>
        <w:t>5</w:t>
      </w:r>
      <w:r w:rsidR="00CA2D4E">
        <w:rPr>
          <w:rFonts w:ascii="Times New Roman" w:eastAsia="Times New Roman" w:hAnsi="Times New Roman" w:cs="Times New Roman"/>
          <w:b/>
          <w:sz w:val="24"/>
          <w:szCs w:val="24"/>
        </w:rPr>
        <w:t xml:space="preserve"> </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7F0025"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7F0025" w:rsidRDefault="00BF48F0" w:rsidP="00E75E11">
            <w:pPr>
              <w:spacing w:after="0" w:line="240" w:lineRule="auto"/>
              <w:jc w:val="center"/>
              <w:rPr>
                <w:rFonts w:ascii="Times New Roman" w:eastAsia="Times New Roman" w:hAnsi="Times New Roman" w:cs="Times New Roman"/>
                <w:b/>
                <w:sz w:val="24"/>
                <w:szCs w:val="24"/>
              </w:rPr>
            </w:pPr>
          </w:p>
          <w:p w14:paraId="184C95ED"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7F0025" w14:paraId="24F8D246" w14:textId="77777777" w:rsidTr="004E72C6">
        <w:trPr>
          <w:trHeight w:val="2273"/>
        </w:trPr>
        <w:tc>
          <w:tcPr>
            <w:tcW w:w="10790" w:type="dxa"/>
          </w:tcPr>
          <w:p w14:paraId="0F4E4C02" w14:textId="2CA77369" w:rsidR="00FE1C9A" w:rsidRPr="00FE1C9A" w:rsidRDefault="00FE1C9A" w:rsidP="00FE1C9A">
            <w:pPr>
              <w:jc w:val="both"/>
              <w:rPr>
                <w:color w:val="000000" w:themeColor="text1"/>
                <w:sz w:val="24"/>
                <w:szCs w:val="24"/>
              </w:rPr>
            </w:pPr>
            <w:r>
              <w:rPr>
                <w:color w:val="000000" w:themeColor="text1"/>
                <w:sz w:val="24"/>
                <w:szCs w:val="24"/>
                <w:lang w:val="en-GB"/>
              </w:rPr>
              <w:t>Demonstrate a</w:t>
            </w:r>
            <w:r w:rsidRPr="00FE1C9A">
              <w:rPr>
                <w:color w:val="000000" w:themeColor="text1"/>
                <w:sz w:val="24"/>
                <w:szCs w:val="24"/>
                <w:lang w:val="en-GB"/>
              </w:rPr>
              <w:t>t least five years’ teaching experience</w:t>
            </w:r>
            <w:r w:rsidR="00C659C2">
              <w:rPr>
                <w:color w:val="000000" w:themeColor="text1"/>
                <w:sz w:val="24"/>
                <w:szCs w:val="24"/>
                <w:lang w:val="en-GB"/>
              </w:rPr>
              <w:t xml:space="preserve"> </w:t>
            </w:r>
            <w:r w:rsidRPr="00FE1C9A">
              <w:rPr>
                <w:color w:val="000000" w:themeColor="text1"/>
                <w:sz w:val="24"/>
                <w:szCs w:val="24"/>
                <w:lang w:val="en-GB"/>
              </w:rPr>
              <w:t>with evidence of innovative</w:t>
            </w:r>
            <w:r w:rsidR="00C659C2">
              <w:rPr>
                <w:color w:val="000000" w:themeColor="text1"/>
                <w:sz w:val="24"/>
                <w:szCs w:val="24"/>
                <w:lang w:val="en-GB"/>
              </w:rPr>
              <w:t xml:space="preserve"> and responsive</w:t>
            </w:r>
            <w:r w:rsidRPr="00FE1C9A">
              <w:rPr>
                <w:color w:val="000000" w:themeColor="text1"/>
                <w:sz w:val="24"/>
                <w:szCs w:val="24"/>
                <w:lang w:val="en-GB"/>
              </w:rPr>
              <w:t xml:space="preserve"> pedagogy</w:t>
            </w:r>
            <w:r w:rsidR="007474E8">
              <w:rPr>
                <w:color w:val="000000" w:themeColor="text1"/>
                <w:sz w:val="24"/>
                <w:szCs w:val="24"/>
                <w:lang w:val="en-GB"/>
              </w:rPr>
              <w:t>.</w:t>
            </w:r>
          </w:p>
          <w:p w14:paraId="673DF27B" w14:textId="4E8C422F" w:rsidR="007F0025" w:rsidRPr="007F0025" w:rsidRDefault="007F0025" w:rsidP="007F0025">
            <w:pPr>
              <w:spacing w:after="200" w:line="276" w:lineRule="auto"/>
              <w:rPr>
                <w:sz w:val="24"/>
                <w:szCs w:val="24"/>
              </w:rPr>
            </w:pPr>
          </w:p>
          <w:p w14:paraId="75D3D552" w14:textId="5AAB993B" w:rsidR="007F0025" w:rsidRPr="007F0025" w:rsidRDefault="007F0025" w:rsidP="007F0025">
            <w:pPr>
              <w:spacing w:after="200" w:line="276" w:lineRule="auto"/>
              <w:rPr>
                <w:sz w:val="24"/>
                <w:szCs w:val="24"/>
              </w:rPr>
            </w:pPr>
          </w:p>
          <w:p w14:paraId="042262C0" w14:textId="77777777" w:rsidR="007F0025" w:rsidRPr="007F0025" w:rsidRDefault="007F0025" w:rsidP="007F0025">
            <w:pPr>
              <w:spacing w:after="200" w:line="276" w:lineRule="auto"/>
              <w:rPr>
                <w:sz w:val="24"/>
                <w:szCs w:val="24"/>
              </w:rPr>
            </w:pPr>
          </w:p>
          <w:p w14:paraId="138445EB" w14:textId="198ABB90" w:rsidR="00821509" w:rsidRPr="007F0025" w:rsidRDefault="00821509" w:rsidP="00E75E11">
            <w:pPr>
              <w:rPr>
                <w:sz w:val="24"/>
                <w:szCs w:val="24"/>
              </w:rPr>
            </w:pPr>
          </w:p>
          <w:p w14:paraId="4211559E" w14:textId="77777777" w:rsidR="00BF48F0" w:rsidRPr="007F0025" w:rsidRDefault="00BF48F0" w:rsidP="00E75E11">
            <w:pPr>
              <w:rPr>
                <w:sz w:val="24"/>
                <w:szCs w:val="24"/>
              </w:rPr>
            </w:pPr>
          </w:p>
          <w:p w14:paraId="262E8392" w14:textId="78D25BB7" w:rsidR="00BF48F0" w:rsidRDefault="00BF48F0" w:rsidP="00E75E11">
            <w:pPr>
              <w:rPr>
                <w:sz w:val="24"/>
                <w:szCs w:val="24"/>
              </w:rPr>
            </w:pPr>
          </w:p>
          <w:p w14:paraId="39156B93" w14:textId="05CCB60E" w:rsidR="00FE1C9A" w:rsidRDefault="00FE1C9A" w:rsidP="00E75E11">
            <w:pPr>
              <w:rPr>
                <w:sz w:val="24"/>
                <w:szCs w:val="24"/>
              </w:rPr>
            </w:pPr>
          </w:p>
          <w:p w14:paraId="1970EDC9" w14:textId="77777777" w:rsidR="00FE1C9A" w:rsidRPr="007F0025" w:rsidRDefault="00FE1C9A" w:rsidP="00E75E11">
            <w:pPr>
              <w:rPr>
                <w:sz w:val="24"/>
                <w:szCs w:val="24"/>
              </w:rPr>
            </w:pPr>
          </w:p>
          <w:p w14:paraId="2C7BB839" w14:textId="21572911" w:rsidR="00BF48F0" w:rsidRPr="007F0025" w:rsidRDefault="00BF48F0" w:rsidP="00E75E11">
            <w:pPr>
              <w:rPr>
                <w:sz w:val="24"/>
                <w:szCs w:val="24"/>
              </w:rPr>
            </w:pPr>
          </w:p>
          <w:p w14:paraId="27CF3A28" w14:textId="77777777" w:rsidR="00BF48F0" w:rsidRPr="007F0025" w:rsidRDefault="00BF48F0" w:rsidP="00E75E11">
            <w:pPr>
              <w:rPr>
                <w:sz w:val="24"/>
                <w:szCs w:val="24"/>
              </w:rPr>
            </w:pPr>
          </w:p>
          <w:p w14:paraId="0CF44751" w14:textId="77777777" w:rsidR="00821509" w:rsidRPr="007F0025" w:rsidRDefault="00821509" w:rsidP="00E75E11">
            <w:pPr>
              <w:rPr>
                <w:sz w:val="24"/>
                <w:szCs w:val="24"/>
              </w:rPr>
            </w:pPr>
          </w:p>
          <w:p w14:paraId="1260B4C9" w14:textId="77777777" w:rsidR="00821509" w:rsidRPr="007F0025" w:rsidRDefault="00821509" w:rsidP="00E75E11">
            <w:pPr>
              <w:rPr>
                <w:sz w:val="24"/>
                <w:szCs w:val="24"/>
              </w:rPr>
            </w:pPr>
          </w:p>
          <w:p w14:paraId="23044C00" w14:textId="77777777" w:rsidR="00821509" w:rsidRPr="007F0025" w:rsidRDefault="00821509" w:rsidP="00E75E11">
            <w:pPr>
              <w:rPr>
                <w:sz w:val="24"/>
                <w:szCs w:val="24"/>
              </w:rPr>
            </w:pPr>
          </w:p>
          <w:p w14:paraId="76E472B0" w14:textId="77777777" w:rsidR="00821509" w:rsidRPr="007F0025" w:rsidRDefault="00821509" w:rsidP="00E75E11">
            <w:pPr>
              <w:rPr>
                <w:sz w:val="24"/>
                <w:szCs w:val="24"/>
              </w:rPr>
            </w:pPr>
          </w:p>
          <w:p w14:paraId="3510D036" w14:textId="77777777" w:rsidR="00821509" w:rsidRPr="007F0025" w:rsidRDefault="00821509" w:rsidP="00E75E11">
            <w:pPr>
              <w:rPr>
                <w:sz w:val="24"/>
                <w:szCs w:val="24"/>
              </w:rPr>
            </w:pPr>
          </w:p>
          <w:p w14:paraId="61106E46" w14:textId="77777777" w:rsidR="00821509" w:rsidRPr="007F0025" w:rsidRDefault="00821509" w:rsidP="00E75E11">
            <w:pPr>
              <w:rPr>
                <w:sz w:val="24"/>
                <w:szCs w:val="24"/>
              </w:rPr>
            </w:pPr>
          </w:p>
          <w:p w14:paraId="4E635848" w14:textId="77777777" w:rsidR="00821509" w:rsidRPr="007F0025" w:rsidRDefault="00821509" w:rsidP="00E75E11">
            <w:pPr>
              <w:rPr>
                <w:sz w:val="24"/>
                <w:szCs w:val="24"/>
              </w:rPr>
            </w:pPr>
          </w:p>
          <w:p w14:paraId="432CB3C1" w14:textId="77777777" w:rsidR="00E75E11" w:rsidRPr="007F0025" w:rsidRDefault="00E75E11" w:rsidP="00E75E11">
            <w:pPr>
              <w:rPr>
                <w:sz w:val="24"/>
                <w:szCs w:val="24"/>
              </w:rPr>
            </w:pPr>
          </w:p>
        </w:tc>
      </w:tr>
      <w:tr w:rsidR="00FE1C9A" w:rsidRPr="007F0025" w14:paraId="5BFFC6C9" w14:textId="77777777" w:rsidTr="004E72C6">
        <w:trPr>
          <w:trHeight w:val="2273"/>
        </w:trPr>
        <w:tc>
          <w:tcPr>
            <w:tcW w:w="10790" w:type="dxa"/>
          </w:tcPr>
          <w:p w14:paraId="1EDADAA9" w14:textId="77777777" w:rsidR="00FE1C9A" w:rsidRDefault="00FE1C9A" w:rsidP="00FE1C9A">
            <w:pPr>
              <w:pStyle w:val="NoSpacing"/>
              <w:rPr>
                <w:color w:val="000000" w:themeColor="text1"/>
                <w:sz w:val="24"/>
                <w:szCs w:val="24"/>
                <w:lang w:val="en-GB"/>
              </w:rPr>
            </w:pPr>
            <w:r>
              <w:rPr>
                <w:color w:val="000000" w:themeColor="text1"/>
                <w:sz w:val="24"/>
                <w:szCs w:val="24"/>
                <w:lang w:val="en-GB"/>
              </w:rPr>
              <w:lastRenderedPageBreak/>
              <w:t>Demonstrate an established research profile with an ability to supervise and support the research scholarship of others.</w:t>
            </w:r>
          </w:p>
          <w:p w14:paraId="1366C99F" w14:textId="77777777" w:rsidR="00FE1C9A" w:rsidRDefault="00FE1C9A" w:rsidP="00FE1C9A">
            <w:pPr>
              <w:pStyle w:val="NoSpacing"/>
              <w:rPr>
                <w:color w:val="000000" w:themeColor="text1"/>
                <w:sz w:val="24"/>
                <w:szCs w:val="24"/>
                <w:lang w:val="en-GB"/>
              </w:rPr>
            </w:pPr>
          </w:p>
          <w:p w14:paraId="79BCE379" w14:textId="77777777" w:rsidR="00FE1C9A" w:rsidRDefault="00FE1C9A" w:rsidP="00FE1C9A">
            <w:pPr>
              <w:pStyle w:val="NoSpacing"/>
              <w:rPr>
                <w:color w:val="000000" w:themeColor="text1"/>
                <w:sz w:val="24"/>
                <w:szCs w:val="24"/>
                <w:lang w:val="en-GB"/>
              </w:rPr>
            </w:pPr>
          </w:p>
          <w:p w14:paraId="7AB2674C" w14:textId="77777777" w:rsidR="00FE1C9A" w:rsidRDefault="00FE1C9A" w:rsidP="00FE1C9A">
            <w:pPr>
              <w:pStyle w:val="NoSpacing"/>
              <w:rPr>
                <w:color w:val="000000" w:themeColor="text1"/>
                <w:sz w:val="24"/>
                <w:szCs w:val="24"/>
                <w:lang w:val="en-GB"/>
              </w:rPr>
            </w:pPr>
          </w:p>
          <w:p w14:paraId="73A4983D" w14:textId="77777777" w:rsidR="00FE1C9A" w:rsidRDefault="00FE1C9A" w:rsidP="00FE1C9A">
            <w:pPr>
              <w:pStyle w:val="NoSpacing"/>
              <w:rPr>
                <w:color w:val="000000" w:themeColor="text1"/>
                <w:sz w:val="24"/>
                <w:szCs w:val="24"/>
                <w:lang w:val="en-GB"/>
              </w:rPr>
            </w:pPr>
          </w:p>
          <w:p w14:paraId="73C04FCD" w14:textId="77777777" w:rsidR="00FE1C9A" w:rsidRDefault="00FE1C9A" w:rsidP="00FE1C9A">
            <w:pPr>
              <w:pStyle w:val="NoSpacing"/>
              <w:rPr>
                <w:color w:val="000000" w:themeColor="text1"/>
                <w:sz w:val="24"/>
                <w:szCs w:val="24"/>
                <w:lang w:val="en-GB"/>
              </w:rPr>
            </w:pPr>
          </w:p>
          <w:p w14:paraId="45AF31E7" w14:textId="77777777" w:rsidR="00FE1C9A" w:rsidRDefault="00FE1C9A" w:rsidP="00FE1C9A">
            <w:pPr>
              <w:pStyle w:val="NoSpacing"/>
              <w:rPr>
                <w:color w:val="000000" w:themeColor="text1"/>
                <w:sz w:val="24"/>
                <w:szCs w:val="24"/>
                <w:lang w:val="en-GB"/>
              </w:rPr>
            </w:pPr>
          </w:p>
          <w:p w14:paraId="215CD437" w14:textId="77777777" w:rsidR="00FE1C9A" w:rsidRDefault="00FE1C9A" w:rsidP="00FE1C9A">
            <w:pPr>
              <w:pStyle w:val="NoSpacing"/>
              <w:rPr>
                <w:color w:val="000000" w:themeColor="text1"/>
                <w:sz w:val="24"/>
                <w:szCs w:val="24"/>
                <w:lang w:val="en-GB"/>
              </w:rPr>
            </w:pPr>
          </w:p>
          <w:p w14:paraId="75A10742" w14:textId="77777777" w:rsidR="00FE1C9A" w:rsidRDefault="00FE1C9A" w:rsidP="00FE1C9A">
            <w:pPr>
              <w:pStyle w:val="NoSpacing"/>
              <w:rPr>
                <w:color w:val="000000" w:themeColor="text1"/>
                <w:sz w:val="24"/>
                <w:szCs w:val="24"/>
                <w:lang w:val="en-GB"/>
              </w:rPr>
            </w:pPr>
          </w:p>
          <w:p w14:paraId="2DBCD75B" w14:textId="77777777" w:rsidR="00FE1C9A" w:rsidRDefault="00FE1C9A" w:rsidP="00FE1C9A">
            <w:pPr>
              <w:pStyle w:val="NoSpacing"/>
              <w:rPr>
                <w:color w:val="000000" w:themeColor="text1"/>
                <w:sz w:val="24"/>
                <w:szCs w:val="24"/>
                <w:lang w:val="en-GB"/>
              </w:rPr>
            </w:pPr>
          </w:p>
          <w:p w14:paraId="69A45FC0" w14:textId="77777777" w:rsidR="00FE1C9A" w:rsidRDefault="00FE1C9A" w:rsidP="00FE1C9A">
            <w:pPr>
              <w:pStyle w:val="NoSpacing"/>
              <w:rPr>
                <w:color w:val="000000" w:themeColor="text1"/>
                <w:sz w:val="24"/>
                <w:szCs w:val="24"/>
                <w:lang w:val="en-GB"/>
              </w:rPr>
            </w:pPr>
          </w:p>
          <w:p w14:paraId="58E794A8" w14:textId="77777777" w:rsidR="00FE1C9A" w:rsidRDefault="00FE1C9A" w:rsidP="00FE1C9A">
            <w:pPr>
              <w:pStyle w:val="NoSpacing"/>
              <w:rPr>
                <w:color w:val="000000" w:themeColor="text1"/>
                <w:sz w:val="24"/>
                <w:szCs w:val="24"/>
                <w:lang w:val="en-GB"/>
              </w:rPr>
            </w:pPr>
          </w:p>
          <w:p w14:paraId="52523825" w14:textId="77777777" w:rsidR="00FE1C9A" w:rsidRDefault="00FE1C9A" w:rsidP="00FE1C9A">
            <w:pPr>
              <w:pStyle w:val="NoSpacing"/>
              <w:rPr>
                <w:color w:val="000000" w:themeColor="text1"/>
                <w:sz w:val="24"/>
                <w:szCs w:val="24"/>
                <w:lang w:val="en-GB"/>
              </w:rPr>
            </w:pPr>
          </w:p>
          <w:p w14:paraId="4987C661" w14:textId="77777777" w:rsidR="00FE1C9A" w:rsidRDefault="00FE1C9A" w:rsidP="00FE1C9A">
            <w:pPr>
              <w:pStyle w:val="NoSpacing"/>
              <w:rPr>
                <w:color w:val="000000" w:themeColor="text1"/>
                <w:sz w:val="24"/>
                <w:szCs w:val="24"/>
                <w:lang w:val="en-GB"/>
              </w:rPr>
            </w:pPr>
          </w:p>
          <w:p w14:paraId="5D533407" w14:textId="3740BC62" w:rsidR="00FE1C9A" w:rsidRDefault="00FE1C9A" w:rsidP="00FE1C9A">
            <w:pPr>
              <w:pStyle w:val="NoSpacing"/>
              <w:rPr>
                <w:color w:val="000000" w:themeColor="text1"/>
                <w:sz w:val="24"/>
                <w:szCs w:val="24"/>
                <w:lang w:val="en-GB"/>
              </w:rPr>
            </w:pPr>
          </w:p>
        </w:tc>
      </w:tr>
    </w:tbl>
    <w:p w14:paraId="78A79521" w14:textId="3987E7DC" w:rsidR="00E75E11" w:rsidRPr="007F0025" w:rsidRDefault="00E75E11" w:rsidP="0012123E">
      <w:pPr>
        <w:spacing w:after="0" w:line="240" w:lineRule="auto"/>
        <w:rPr>
          <w:rFonts w:ascii="Times New Roman" w:eastAsia="Times New Roman" w:hAnsi="Times New Roman" w:cs="Times New Roman"/>
          <w:sz w:val="24"/>
          <w:szCs w:val="24"/>
        </w:rPr>
      </w:pPr>
    </w:p>
    <w:p w14:paraId="346A42AA" w14:textId="77777777" w:rsidR="00184D60" w:rsidRPr="007F0025" w:rsidRDefault="00184D60" w:rsidP="0012123E">
      <w:pPr>
        <w:spacing w:after="0" w:line="240" w:lineRule="auto"/>
        <w:rPr>
          <w:rFonts w:ascii="Times New Roman" w:eastAsia="Times New Roman" w:hAnsi="Times New Roman" w:cs="Times New Roman"/>
          <w:sz w:val="24"/>
          <w:szCs w:val="24"/>
        </w:rPr>
      </w:pPr>
    </w:p>
    <w:p w14:paraId="510367F6" w14:textId="584CEA20"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9: REFERENCES/TESTIMONIALS</w:t>
      </w:r>
    </w:p>
    <w:p w14:paraId="15F7767E"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9D5AC5F" w14:textId="03ECD13D" w:rsidR="00C47831" w:rsidRPr="007F0025" w:rsidRDefault="007F0025" w:rsidP="00FE1C9A">
      <w:pPr>
        <w:rPr>
          <w:rFonts w:ascii="Times New Roman" w:eastAsia="Times New Roman" w:hAnsi="Times New Roman" w:cs="Times New Roman"/>
          <w:bCs/>
          <w:sz w:val="24"/>
          <w:szCs w:val="24"/>
        </w:rPr>
      </w:pPr>
      <w:r w:rsidRPr="007F0025">
        <w:rPr>
          <w:rFonts w:ascii="Times New Roman" w:eastAsia="Times New Roman" w:hAnsi="Times New Roman" w:cs="Times New Roman"/>
          <w:sz w:val="24"/>
          <w:szCs w:val="24"/>
        </w:rPr>
        <w:br w:type="page"/>
      </w:r>
      <w:r w:rsidR="00C47831"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24FD2F55"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A21BC" w14:textId="77777777" w:rsidR="00D722BE" w:rsidRDefault="00D722BE">
      <w:pPr>
        <w:spacing w:after="0" w:line="240" w:lineRule="auto"/>
      </w:pPr>
      <w:r>
        <w:separator/>
      </w:r>
    </w:p>
  </w:endnote>
  <w:endnote w:type="continuationSeparator" w:id="0">
    <w:p w14:paraId="3A49624E" w14:textId="77777777" w:rsidR="00D722BE" w:rsidRDefault="00D7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000000"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E295" w14:textId="77777777" w:rsidR="00D722BE" w:rsidRDefault="00D722BE">
      <w:pPr>
        <w:spacing w:after="0" w:line="240" w:lineRule="auto"/>
      </w:pPr>
      <w:r>
        <w:separator/>
      </w:r>
    </w:p>
  </w:footnote>
  <w:footnote w:type="continuationSeparator" w:id="0">
    <w:p w14:paraId="06CB5AE3" w14:textId="77777777" w:rsidR="00D722BE" w:rsidRDefault="00D72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2F7D"/>
    <w:multiLevelType w:val="hybridMultilevel"/>
    <w:tmpl w:val="0C404670"/>
    <w:lvl w:ilvl="0" w:tplc="FD6260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6"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34824644">
    <w:abstractNumId w:val="3"/>
  </w:num>
  <w:num w:numId="2" w16cid:durableId="1037465104">
    <w:abstractNumId w:val="1"/>
  </w:num>
  <w:num w:numId="3" w16cid:durableId="1037118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472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272051">
    <w:abstractNumId w:val="2"/>
  </w:num>
  <w:num w:numId="6" w16cid:durableId="1191802862">
    <w:abstractNumId w:val="6"/>
  </w:num>
  <w:num w:numId="7" w16cid:durableId="1466389131">
    <w:abstractNumId w:val="4"/>
  </w:num>
  <w:num w:numId="8" w16cid:durableId="108561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54CC5"/>
    <w:rsid w:val="0012123E"/>
    <w:rsid w:val="001563CF"/>
    <w:rsid w:val="00184D60"/>
    <w:rsid w:val="00192D7B"/>
    <w:rsid w:val="001C480D"/>
    <w:rsid w:val="0021131A"/>
    <w:rsid w:val="002A1A95"/>
    <w:rsid w:val="002F403D"/>
    <w:rsid w:val="00324DB9"/>
    <w:rsid w:val="00363A0A"/>
    <w:rsid w:val="003F11D1"/>
    <w:rsid w:val="003F3FB4"/>
    <w:rsid w:val="00452AEA"/>
    <w:rsid w:val="004C04D8"/>
    <w:rsid w:val="004E32EE"/>
    <w:rsid w:val="004E72C6"/>
    <w:rsid w:val="00517B99"/>
    <w:rsid w:val="00571C17"/>
    <w:rsid w:val="00587635"/>
    <w:rsid w:val="005A58BA"/>
    <w:rsid w:val="006B6CD2"/>
    <w:rsid w:val="00724B4F"/>
    <w:rsid w:val="007474E8"/>
    <w:rsid w:val="007F0025"/>
    <w:rsid w:val="00821509"/>
    <w:rsid w:val="00872549"/>
    <w:rsid w:val="008A0B4F"/>
    <w:rsid w:val="008B1248"/>
    <w:rsid w:val="008C1521"/>
    <w:rsid w:val="008C1B8F"/>
    <w:rsid w:val="00900494"/>
    <w:rsid w:val="00907A0B"/>
    <w:rsid w:val="00941C2F"/>
    <w:rsid w:val="00A0087D"/>
    <w:rsid w:val="00A15CAE"/>
    <w:rsid w:val="00A5531F"/>
    <w:rsid w:val="00AA6C4E"/>
    <w:rsid w:val="00B02908"/>
    <w:rsid w:val="00B51BE9"/>
    <w:rsid w:val="00BC323A"/>
    <w:rsid w:val="00BE726A"/>
    <w:rsid w:val="00BF48F0"/>
    <w:rsid w:val="00C44E55"/>
    <w:rsid w:val="00C47831"/>
    <w:rsid w:val="00C659C2"/>
    <w:rsid w:val="00CA2D4E"/>
    <w:rsid w:val="00CA7346"/>
    <w:rsid w:val="00D21E89"/>
    <w:rsid w:val="00D722BE"/>
    <w:rsid w:val="00DD0C2B"/>
    <w:rsid w:val="00DE6069"/>
    <w:rsid w:val="00E67C3C"/>
    <w:rsid w:val="00E75E11"/>
    <w:rsid w:val="00E764C8"/>
    <w:rsid w:val="00EF3D5B"/>
    <w:rsid w:val="00F228A5"/>
    <w:rsid w:val="00F76734"/>
    <w:rsid w:val="00FD4523"/>
    <w:rsid w:val="00FD49F6"/>
    <w:rsid w:val="00FE1C9A"/>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Emer Ring</cp:lastModifiedBy>
  <cp:revision>4</cp:revision>
  <dcterms:created xsi:type="dcterms:W3CDTF">2025-02-06T08:07:00Z</dcterms:created>
  <dcterms:modified xsi:type="dcterms:W3CDTF">2025-02-06T08:09:00Z</dcterms:modified>
</cp:coreProperties>
</file>